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267C" w14:textId="62C43E4C" w:rsidR="000B6DB3" w:rsidRPr="00933487" w:rsidRDefault="000B6DB3" w:rsidP="00984BA3">
      <w:pPr>
        <w:spacing w:after="180"/>
        <w:ind w:left="10" w:hanging="1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 w:rsidRPr="000B6DB3">
        <w:rPr>
          <w:rFonts w:ascii="Arial" w:hAnsi="Arial" w:cs="Arial"/>
          <w:b/>
          <w:color w:val="000000"/>
          <w:sz w:val="20"/>
          <w:szCs w:val="20"/>
          <w:lang w:val="en"/>
        </w:rPr>
        <w:t>Role title:</w:t>
      </w:r>
      <w:r w:rsidRPr="00933487">
        <w:rPr>
          <w:rFonts w:ascii="Arial" w:hAnsi="Arial" w:cs="Arial"/>
          <w:color w:val="000000"/>
          <w:sz w:val="20"/>
          <w:szCs w:val="20"/>
          <w:lang w:val="en"/>
        </w:rPr>
        <w:t xml:space="preserve">            </w:t>
      </w:r>
      <w:r w:rsidR="009268C4">
        <w:rPr>
          <w:rFonts w:ascii="Arial" w:hAnsi="Arial" w:cs="Arial"/>
          <w:color w:val="000000"/>
          <w:sz w:val="20"/>
          <w:szCs w:val="20"/>
          <w:lang w:val="en"/>
        </w:rPr>
        <w:t>SEN</w:t>
      </w:r>
      <w:r w:rsidR="008433F1">
        <w:rPr>
          <w:rFonts w:ascii="Arial" w:hAnsi="Arial" w:cs="Arial"/>
          <w:color w:val="000000"/>
          <w:sz w:val="20"/>
          <w:szCs w:val="20"/>
          <w:lang w:val="en"/>
        </w:rPr>
        <w:t xml:space="preserve"> Admin</w:t>
      </w:r>
      <w:r w:rsidR="00C91F39">
        <w:rPr>
          <w:rFonts w:ascii="Arial" w:hAnsi="Arial" w:cs="Arial"/>
          <w:color w:val="000000"/>
          <w:sz w:val="20"/>
          <w:szCs w:val="20"/>
          <w:lang w:val="en"/>
        </w:rPr>
        <w:t>istrator</w:t>
      </w:r>
    </w:p>
    <w:p w14:paraId="21D163DA" w14:textId="443752B3" w:rsidR="000B6DB3" w:rsidRPr="00933487" w:rsidRDefault="000B6DB3" w:rsidP="00984BA3">
      <w:pPr>
        <w:spacing w:after="180"/>
        <w:ind w:left="10" w:hanging="1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 w:rsidRPr="000B6DB3">
        <w:rPr>
          <w:rFonts w:ascii="Arial" w:hAnsi="Arial" w:cs="Arial"/>
          <w:b/>
          <w:color w:val="000000"/>
          <w:sz w:val="20"/>
          <w:szCs w:val="20"/>
          <w:lang w:val="en"/>
        </w:rPr>
        <w:t>Reporting to:</w:t>
      </w:r>
      <w:r w:rsidRPr="00933487">
        <w:rPr>
          <w:rFonts w:ascii="Arial" w:hAnsi="Arial" w:cs="Arial"/>
          <w:color w:val="000000"/>
          <w:sz w:val="20"/>
          <w:szCs w:val="20"/>
          <w:lang w:val="en"/>
        </w:rPr>
        <w:t xml:space="preserve">      </w:t>
      </w:r>
      <w:r w:rsidR="00C91F39">
        <w:rPr>
          <w:rFonts w:ascii="Arial" w:hAnsi="Arial" w:cs="Arial"/>
          <w:color w:val="000000"/>
          <w:sz w:val="20"/>
          <w:szCs w:val="20"/>
          <w:lang w:val="en"/>
        </w:rPr>
        <w:t xml:space="preserve">Assistant </w:t>
      </w:r>
      <w:r w:rsidR="009268C4">
        <w:rPr>
          <w:rFonts w:ascii="Arial" w:hAnsi="Arial" w:cs="Arial"/>
          <w:color w:val="000000"/>
          <w:sz w:val="20"/>
          <w:szCs w:val="20"/>
          <w:lang w:val="en"/>
        </w:rPr>
        <w:t>SEN</w:t>
      </w:r>
      <w:r w:rsidR="009C78EB">
        <w:rPr>
          <w:rFonts w:ascii="Arial" w:hAnsi="Arial" w:cs="Arial"/>
          <w:color w:val="000000"/>
          <w:sz w:val="20"/>
          <w:szCs w:val="20"/>
          <w:lang w:val="en"/>
        </w:rPr>
        <w:t>D</w:t>
      </w:r>
      <w:r w:rsidR="009268C4">
        <w:rPr>
          <w:rFonts w:ascii="Arial" w:hAnsi="Arial" w:cs="Arial"/>
          <w:color w:val="000000"/>
          <w:sz w:val="20"/>
          <w:szCs w:val="20"/>
          <w:lang w:val="en"/>
        </w:rPr>
        <w:t>Co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</w:p>
    <w:p w14:paraId="4DAAB581" w14:textId="326AF7C5" w:rsidR="004E33FA" w:rsidRPr="00747803" w:rsidRDefault="004E33FA" w:rsidP="00984BA3">
      <w:pPr>
        <w:spacing w:after="180"/>
        <w:jc w:val="both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747803">
        <w:rPr>
          <w:rFonts w:ascii="Arial" w:eastAsia="Times New Roman" w:hAnsi="Arial" w:cs="Arial"/>
          <w:b/>
          <w:sz w:val="20"/>
          <w:szCs w:val="20"/>
          <w:lang w:val="en"/>
        </w:rPr>
        <w:t>Role outline and accountabilities</w:t>
      </w:r>
    </w:p>
    <w:p w14:paraId="33E3CE8E" w14:textId="77777777" w:rsidR="009F0F21" w:rsidRPr="009F0F21" w:rsidRDefault="009F0F21" w:rsidP="009F0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contextualSpacing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assist the SENDCo with the day-to-day operation and delivery of an effective provision for pupils identified as having Special Educational Needs (SEN); including promoting high quality teaching, effective use of resources, and high standards of learning and achievement for all pupils. </w:t>
      </w:r>
    </w:p>
    <w:p w14:paraId="4577F82D" w14:textId="77777777" w:rsidR="009F0F21" w:rsidRPr="009F0F21" w:rsidRDefault="009F0F21" w:rsidP="009F0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678A0FA" w14:textId="77777777" w:rsidR="009F0F21" w:rsidRPr="009F0F21" w:rsidRDefault="009F0F21" w:rsidP="009F0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left="-142" w:right="56" w:firstLine="142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F0F21">
        <w:rPr>
          <w:rFonts w:ascii="Arial" w:hAnsi="Arial" w:cs="Arial"/>
          <w:b/>
          <w:bCs/>
          <w:sz w:val="20"/>
          <w:szCs w:val="20"/>
        </w:rPr>
        <w:t>Responsibilities</w:t>
      </w:r>
    </w:p>
    <w:p w14:paraId="7CC46D5C" w14:textId="77777777" w:rsidR="009F0F21" w:rsidRPr="009F0F21" w:rsidRDefault="009F0F21" w:rsidP="009F0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contextualSpacing/>
        <w:jc w:val="both"/>
        <w:rPr>
          <w:rFonts w:ascii="Arial" w:hAnsi="Arial" w:cs="Arial"/>
          <w:sz w:val="20"/>
          <w:szCs w:val="20"/>
        </w:rPr>
      </w:pPr>
    </w:p>
    <w:p w14:paraId="16A45AC2" w14:textId="47991535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>To assist in leading the work of the SEND team.</w:t>
      </w:r>
    </w:p>
    <w:p w14:paraId="3A3A9387" w14:textId="71808336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assist the SENDCo in leading the provision for SEND within school. </w:t>
      </w:r>
    </w:p>
    <w:p w14:paraId="743A6DB8" w14:textId="4D8A4F4C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manage appropriate resources for Special Needs and Learning Support and ensure that they are used efficiently, effectively and safely. </w:t>
      </w:r>
    </w:p>
    <w:p w14:paraId="00901738" w14:textId="6E55405D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</w:t>
      </w:r>
      <w:r w:rsidR="002921E6">
        <w:rPr>
          <w:rFonts w:ascii="Arial" w:hAnsi="Arial" w:cs="Arial"/>
          <w:sz w:val="20"/>
          <w:szCs w:val="20"/>
        </w:rPr>
        <w:t xml:space="preserve">support </w:t>
      </w:r>
      <w:r w:rsidR="00421F28">
        <w:rPr>
          <w:rFonts w:ascii="Arial" w:hAnsi="Arial" w:cs="Arial"/>
          <w:sz w:val="20"/>
          <w:szCs w:val="20"/>
        </w:rPr>
        <w:t>with</w:t>
      </w:r>
      <w:r w:rsidRPr="009F0F21">
        <w:rPr>
          <w:rFonts w:ascii="Arial" w:hAnsi="Arial" w:cs="Arial"/>
          <w:sz w:val="20"/>
          <w:szCs w:val="20"/>
        </w:rPr>
        <w:t xml:space="preserve"> curriculum resources to ensure that pupils identified as having SEND have the required levels of support. </w:t>
      </w:r>
    </w:p>
    <w:p w14:paraId="32D77E0F" w14:textId="269805FB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support the SENDCo in managing the implementation of an inclusive curriculum. </w:t>
      </w:r>
    </w:p>
    <w:p w14:paraId="100BE091" w14:textId="6AA435A5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Within the context of the academy’s aims and policies, work with the SENDCo to develop and implement intervention groups and support. </w:t>
      </w:r>
    </w:p>
    <w:p w14:paraId="32B2D4DC" w14:textId="0372B5A8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>To provide all staff with the support, challenge, information and development necessary to sustain motivation and secure improvement in learning.</w:t>
      </w:r>
    </w:p>
    <w:p w14:paraId="119CC445" w14:textId="06AE6B95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support learning as allocated by the SENDCo and in coordination with the Headteacher and Directors. </w:t>
      </w:r>
    </w:p>
    <w:p w14:paraId="462239B6" w14:textId="050EE082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support the provision of SEND, including delivering/administering assessments and the writing of Pupil Profiles. </w:t>
      </w:r>
    </w:p>
    <w:p w14:paraId="2A0CC483" w14:textId="4FBD6C71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>To liaise with relevant outside agencies to ensure that individual pupil SEN are met effectively and that the requirements of EHCPs are met fully.</w:t>
      </w:r>
    </w:p>
    <w:p w14:paraId="46DB9906" w14:textId="6BB01345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>Ensuring that accurate and detailed records are kept of meetings and discussions with parents and outside agencies.</w:t>
      </w:r>
    </w:p>
    <w:p w14:paraId="718A674C" w14:textId="201841F5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>Ensuring that staff are kept informed of pupil’s SEN and advise on areas to develop and support.</w:t>
      </w:r>
    </w:p>
    <w:p w14:paraId="65A9D2EE" w14:textId="6C3B66D4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Working with the SENDCo and other staff to ensure that Pupil Profiles and EHCPS are used to set targets and match work well to pupils’ needs. </w:t>
      </w:r>
    </w:p>
    <w:p w14:paraId="3F0DEC46" w14:textId="0A18701A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Using data effectively to identify pupils who are underachieving and where necessary create and implement effective plans of action to support those pupils. </w:t>
      </w:r>
    </w:p>
    <w:p w14:paraId="142DFDEB" w14:textId="71115B99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provide guidance to staff on the choice of appropriate teaching and learning methods and resources, to meet the needs of different pupils. </w:t>
      </w:r>
    </w:p>
    <w:p w14:paraId="4372D499" w14:textId="479763CE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work with the SENDCo to promote an inclusive curriculum and learning environment. </w:t>
      </w:r>
    </w:p>
    <w:p w14:paraId="2752BC36" w14:textId="4DB3F860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liaise with and inform parents/carers about the specifics of the provision for their child under the direction of the SENDCo. </w:t>
      </w:r>
    </w:p>
    <w:p w14:paraId="2C0B3A29" w14:textId="6586373B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>To contribute to the monitoring of progress of learners.</w:t>
      </w:r>
    </w:p>
    <w:p w14:paraId="45C308DE" w14:textId="7A97A9F9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support meetings of SEND staff, communicate information and co-ordinate resulting action. </w:t>
      </w:r>
    </w:p>
    <w:p w14:paraId="6637FB8C" w14:textId="40822CAD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offer advice and support to teaching staff in providing a quality first teach approach, under the direction of the SENDCo. </w:t>
      </w:r>
    </w:p>
    <w:p w14:paraId="0CBA0DF8" w14:textId="77828338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>To support with the transition process to and from settings and within the school.</w:t>
      </w:r>
    </w:p>
    <w:p w14:paraId="58B689FB" w14:textId="3B394E81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support the process of access arrangements in liaison with the </w:t>
      </w:r>
      <w:r w:rsidR="00DD6EEF">
        <w:rPr>
          <w:rFonts w:ascii="Arial" w:hAnsi="Arial" w:cs="Arial"/>
          <w:sz w:val="20"/>
          <w:szCs w:val="20"/>
        </w:rPr>
        <w:t>Exams and Data Manager</w:t>
      </w:r>
      <w:r w:rsidRPr="009F0F21">
        <w:rPr>
          <w:rFonts w:ascii="Arial" w:hAnsi="Arial" w:cs="Arial"/>
          <w:sz w:val="20"/>
          <w:szCs w:val="20"/>
        </w:rPr>
        <w:t>.</w:t>
      </w:r>
    </w:p>
    <w:p w14:paraId="1D1311E1" w14:textId="0E7CE82A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liaise with </w:t>
      </w:r>
      <w:r w:rsidR="002921E6">
        <w:rPr>
          <w:rFonts w:ascii="Arial" w:hAnsi="Arial" w:cs="Arial"/>
          <w:sz w:val="20"/>
          <w:szCs w:val="20"/>
        </w:rPr>
        <w:t>careers personnel</w:t>
      </w:r>
      <w:r w:rsidRPr="009F0F21">
        <w:rPr>
          <w:rFonts w:ascii="Arial" w:hAnsi="Arial" w:cs="Arial"/>
          <w:sz w:val="20"/>
          <w:szCs w:val="20"/>
        </w:rPr>
        <w:t xml:space="preserve"> to support preparation for adulthood for </w:t>
      </w:r>
      <w:r w:rsidR="002921E6">
        <w:rPr>
          <w:rFonts w:ascii="Arial" w:hAnsi="Arial" w:cs="Arial"/>
          <w:sz w:val="20"/>
          <w:szCs w:val="20"/>
        </w:rPr>
        <w:t>learners</w:t>
      </w:r>
      <w:r w:rsidRPr="009F0F21">
        <w:rPr>
          <w:rFonts w:ascii="Arial" w:hAnsi="Arial" w:cs="Arial"/>
          <w:sz w:val="20"/>
          <w:szCs w:val="20"/>
        </w:rPr>
        <w:t xml:space="preserve"> such as College Visits, conferences and application forms</w:t>
      </w:r>
    </w:p>
    <w:p w14:paraId="7FA19A75" w14:textId="3D7DC191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promote and actively support Pivot’s responsibilities towards mental health and wellbeing of our pupils, your colleagues and your own mental health. </w:t>
      </w:r>
    </w:p>
    <w:p w14:paraId="75AF83C5" w14:textId="71B48105" w:rsidR="009F0F21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 xml:space="preserve">To treat all learners with dignity, observe proper boundaries and understand that every adult in the academy has a responsibility to safeguard children and young people.  </w:t>
      </w:r>
    </w:p>
    <w:p w14:paraId="6B3457D9" w14:textId="3F43E003" w:rsidR="009268C4" w:rsidRPr="009F0F21" w:rsidRDefault="009F0F21" w:rsidP="009F0F2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jc w:val="both"/>
        <w:rPr>
          <w:rFonts w:ascii="Arial" w:hAnsi="Arial" w:cs="Arial"/>
          <w:sz w:val="20"/>
          <w:szCs w:val="20"/>
        </w:rPr>
      </w:pPr>
      <w:r w:rsidRPr="009F0F21">
        <w:rPr>
          <w:rFonts w:ascii="Arial" w:hAnsi="Arial" w:cs="Arial"/>
          <w:sz w:val="20"/>
          <w:szCs w:val="20"/>
        </w:rPr>
        <w:t>To carry out any other duties as requested by your manager.</w:t>
      </w:r>
    </w:p>
    <w:p w14:paraId="156683D9" w14:textId="77777777" w:rsidR="004E33FA" w:rsidRPr="00747803" w:rsidRDefault="004E33FA" w:rsidP="004E33FA">
      <w:pPr>
        <w:spacing w:after="38" w:line="249" w:lineRule="auto"/>
        <w:ind w:right="56"/>
        <w:rPr>
          <w:rFonts w:ascii="Arial" w:hAnsi="Arial" w:cs="Arial"/>
          <w:sz w:val="20"/>
          <w:szCs w:val="20"/>
        </w:rPr>
      </w:pPr>
    </w:p>
    <w:p w14:paraId="42FCEC99" w14:textId="77777777" w:rsidR="004E33FA" w:rsidRPr="00747803" w:rsidRDefault="004E33FA" w:rsidP="004E33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47803">
        <w:rPr>
          <w:rFonts w:ascii="Arial" w:hAnsi="Arial" w:cs="Arial"/>
          <w:b/>
          <w:bCs/>
          <w:sz w:val="20"/>
          <w:szCs w:val="20"/>
        </w:rPr>
        <w:t xml:space="preserve">Person specification </w:t>
      </w:r>
    </w:p>
    <w:p w14:paraId="7C0D7928" w14:textId="77777777" w:rsidR="004E33FA" w:rsidRPr="00747803" w:rsidRDefault="004E33FA" w:rsidP="004E33FA">
      <w:pPr>
        <w:jc w:val="both"/>
        <w:rPr>
          <w:rFonts w:ascii="Arial" w:hAnsi="Arial" w:cs="Arial"/>
          <w:sz w:val="20"/>
          <w:szCs w:val="20"/>
        </w:rPr>
      </w:pPr>
    </w:p>
    <w:p w14:paraId="2BEDE0A1" w14:textId="77777777" w:rsidR="004E33FA" w:rsidRPr="00747803" w:rsidRDefault="004E33FA" w:rsidP="004E33FA">
      <w:pPr>
        <w:jc w:val="both"/>
        <w:rPr>
          <w:rFonts w:ascii="Arial" w:hAnsi="Arial" w:cs="Arial"/>
          <w:sz w:val="20"/>
          <w:szCs w:val="20"/>
        </w:rPr>
      </w:pPr>
      <w:r w:rsidRPr="00747803">
        <w:rPr>
          <w:rFonts w:ascii="Arial" w:hAnsi="Arial" w:cs="Arial"/>
          <w:sz w:val="20"/>
          <w:szCs w:val="20"/>
        </w:rPr>
        <w:t xml:space="preserve">The person specification outlines the main attributes needed to adequately perform the post specified. It is intended to give prospective candidates a better understanding of the post’s requirements. It will be used as part of the recruitment process in identifying and shortlisting candidates.      </w:t>
      </w:r>
      <w:r w:rsidRPr="00747803">
        <w:rPr>
          <w:rFonts w:ascii="Arial" w:hAnsi="Arial" w:cs="Arial"/>
          <w:sz w:val="20"/>
          <w:szCs w:val="20"/>
        </w:rPr>
        <w:tab/>
      </w:r>
      <w:r w:rsidRPr="00747803">
        <w:rPr>
          <w:rFonts w:ascii="Arial" w:hAnsi="Arial" w:cs="Arial"/>
          <w:sz w:val="20"/>
          <w:szCs w:val="20"/>
        </w:rPr>
        <w:tab/>
      </w:r>
      <w:r w:rsidRPr="00747803">
        <w:rPr>
          <w:rFonts w:ascii="Arial" w:hAnsi="Arial" w:cs="Arial"/>
          <w:sz w:val="20"/>
          <w:szCs w:val="20"/>
        </w:rPr>
        <w:tab/>
        <w:t xml:space="preserve">             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4252"/>
        <w:gridCol w:w="3686"/>
      </w:tblGrid>
      <w:tr w:rsidR="004E33FA" w:rsidRPr="00747803" w14:paraId="15F26817" w14:textId="77777777" w:rsidTr="004619EF">
        <w:tc>
          <w:tcPr>
            <w:tcW w:w="1555" w:type="dxa"/>
          </w:tcPr>
          <w:p w14:paraId="5FCF45F2" w14:textId="77777777" w:rsidR="004E33FA" w:rsidRPr="00747803" w:rsidRDefault="004E33FA" w:rsidP="004619E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b/>
                <w:sz w:val="20"/>
                <w:szCs w:val="20"/>
              </w:rPr>
              <w:t xml:space="preserve">Attributes </w:t>
            </w:r>
          </w:p>
        </w:tc>
        <w:tc>
          <w:tcPr>
            <w:tcW w:w="4252" w:type="dxa"/>
          </w:tcPr>
          <w:p w14:paraId="2DBB3D5E" w14:textId="77777777" w:rsidR="004E33FA" w:rsidRPr="00747803" w:rsidRDefault="004E33FA" w:rsidP="00461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</w:tc>
        <w:tc>
          <w:tcPr>
            <w:tcW w:w="3686" w:type="dxa"/>
          </w:tcPr>
          <w:p w14:paraId="032DFA92" w14:textId="77777777" w:rsidR="004E33FA" w:rsidRPr="00747803" w:rsidRDefault="004E33FA" w:rsidP="004619E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</w:tc>
      </w:tr>
      <w:tr w:rsidR="004E33FA" w:rsidRPr="00747803" w14:paraId="41F454A9" w14:textId="77777777" w:rsidTr="004619EF">
        <w:tc>
          <w:tcPr>
            <w:tcW w:w="1555" w:type="dxa"/>
          </w:tcPr>
          <w:p w14:paraId="0F9004EA" w14:textId="77777777" w:rsidR="004E33FA" w:rsidRPr="00747803" w:rsidRDefault="004E33FA" w:rsidP="004619EF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Qualifications and experience</w:t>
            </w:r>
          </w:p>
        </w:tc>
        <w:tc>
          <w:tcPr>
            <w:tcW w:w="4252" w:type="dxa"/>
          </w:tcPr>
          <w:p w14:paraId="2500EB21" w14:textId="696D4039" w:rsidR="009268C4" w:rsidRPr="009268C4" w:rsidRDefault="009268C4" w:rsidP="009268C4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268C4">
              <w:rPr>
                <w:rFonts w:ascii="Arial" w:hAnsi="Arial" w:cs="Arial"/>
                <w:sz w:val="20"/>
                <w:szCs w:val="20"/>
              </w:rPr>
              <w:t xml:space="preserve">Experience of working with a range of pupils with Special Educational Needs </w:t>
            </w:r>
          </w:p>
          <w:p w14:paraId="26503F8A" w14:textId="670424B4" w:rsidR="009268C4" w:rsidRDefault="009268C4" w:rsidP="009268C4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GCSE level of e</w:t>
            </w:r>
            <w:r w:rsidRPr="00747803">
              <w:rPr>
                <w:rFonts w:ascii="Arial" w:hAnsi="Arial" w:cs="Arial"/>
                <w:sz w:val="20"/>
                <w:szCs w:val="20"/>
              </w:rPr>
              <w:t>ducation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14:paraId="0D055D62" w14:textId="77777777" w:rsidR="00BC3A75" w:rsidRDefault="009268C4" w:rsidP="00BC3A75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</w:t>
            </w:r>
            <w:r w:rsidRPr="009268C4">
              <w:rPr>
                <w:rFonts w:ascii="Arial" w:hAnsi="Arial" w:cs="Arial"/>
                <w:sz w:val="20"/>
                <w:szCs w:val="20"/>
              </w:rPr>
              <w:t>aining in a range of SEND areas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8C4">
              <w:rPr>
                <w:rFonts w:ascii="Arial" w:hAnsi="Arial" w:cs="Arial"/>
                <w:sz w:val="20"/>
                <w:szCs w:val="20"/>
              </w:rPr>
              <w:t>need</w:t>
            </w:r>
          </w:p>
          <w:p w14:paraId="4E9BC3A5" w14:textId="75D8CD5A" w:rsidR="004E33FA" w:rsidRPr="00BC3A75" w:rsidRDefault="004E33FA" w:rsidP="00BC3A75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Evidence of being able to build and sustain eﬀective working relationships with young people, staﬀ, parents/carers and the community</w:t>
            </w:r>
          </w:p>
        </w:tc>
        <w:tc>
          <w:tcPr>
            <w:tcW w:w="3686" w:type="dxa"/>
          </w:tcPr>
          <w:p w14:paraId="1BB22B33" w14:textId="77777777" w:rsidR="009268C4" w:rsidRDefault="009268C4" w:rsidP="009268C4">
            <w:pPr>
              <w:pStyle w:val="ListParagraph"/>
              <w:numPr>
                <w:ilvl w:val="0"/>
                <w:numId w:val="15"/>
              </w:numPr>
              <w:ind w:left="321" w:hanging="283"/>
              <w:rPr>
                <w:rFonts w:ascii="Arial" w:hAnsi="Arial" w:cs="Arial"/>
                <w:sz w:val="20"/>
                <w:szCs w:val="20"/>
              </w:rPr>
            </w:pPr>
            <w:r w:rsidRPr="009268C4">
              <w:rPr>
                <w:rFonts w:ascii="Arial" w:hAnsi="Arial" w:cs="Arial"/>
                <w:sz w:val="20"/>
                <w:szCs w:val="20"/>
              </w:rPr>
              <w:t>Experience of conducting relevant assessments to determine SEN needs</w:t>
            </w:r>
          </w:p>
          <w:p w14:paraId="0C5BF989" w14:textId="77777777" w:rsidR="009268C4" w:rsidRDefault="009268C4" w:rsidP="009268C4">
            <w:pPr>
              <w:pStyle w:val="ListParagraph"/>
              <w:numPr>
                <w:ilvl w:val="0"/>
                <w:numId w:val="15"/>
              </w:numPr>
              <w:ind w:left="321" w:hanging="283"/>
              <w:rPr>
                <w:rFonts w:ascii="Arial" w:hAnsi="Arial" w:cs="Arial"/>
                <w:sz w:val="20"/>
                <w:szCs w:val="20"/>
              </w:rPr>
            </w:pPr>
            <w:r w:rsidRPr="009268C4">
              <w:rPr>
                <w:rFonts w:ascii="Arial" w:hAnsi="Arial" w:cs="Arial"/>
                <w:sz w:val="20"/>
                <w:szCs w:val="20"/>
              </w:rPr>
              <w:t>Experience/evidence of working with external agencies (including referrals)</w:t>
            </w:r>
          </w:p>
          <w:p w14:paraId="48AD787E" w14:textId="2FB46809" w:rsidR="00E928AE" w:rsidRPr="009268C4" w:rsidRDefault="00E928AE" w:rsidP="009268C4">
            <w:pPr>
              <w:pStyle w:val="ListParagraph"/>
              <w:numPr>
                <w:ilvl w:val="0"/>
                <w:numId w:val="15"/>
              </w:numPr>
              <w:ind w:left="32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ASD</w:t>
            </w:r>
          </w:p>
        </w:tc>
      </w:tr>
      <w:tr w:rsidR="004E33FA" w:rsidRPr="00747803" w14:paraId="44E1F864" w14:textId="77777777" w:rsidTr="004619EF">
        <w:tc>
          <w:tcPr>
            <w:tcW w:w="1555" w:type="dxa"/>
          </w:tcPr>
          <w:p w14:paraId="5560BDE5" w14:textId="77777777" w:rsidR="004E33FA" w:rsidRPr="00747803" w:rsidRDefault="004E33FA" w:rsidP="004619EF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Knowledge and understanding</w:t>
            </w:r>
          </w:p>
        </w:tc>
        <w:tc>
          <w:tcPr>
            <w:tcW w:w="4252" w:type="dxa"/>
          </w:tcPr>
          <w:p w14:paraId="74ADCB2C" w14:textId="194AE531" w:rsidR="009268C4" w:rsidRPr="009268C4" w:rsidRDefault="009268C4" w:rsidP="009268C4">
            <w:pPr>
              <w:pStyle w:val="ListParagraph"/>
              <w:numPr>
                <w:ilvl w:val="0"/>
                <w:numId w:val="20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268C4">
              <w:rPr>
                <w:rFonts w:ascii="Arial" w:hAnsi="Arial" w:cs="Arial"/>
                <w:sz w:val="20"/>
                <w:szCs w:val="20"/>
                <w:lang w:val="en"/>
              </w:rPr>
              <w:t xml:space="preserve">Knowledge of the SEND Code of Practice </w:t>
            </w:r>
          </w:p>
          <w:p w14:paraId="7B61E69C" w14:textId="2055AA38" w:rsidR="004E33FA" w:rsidRPr="00747803" w:rsidRDefault="004E33FA" w:rsidP="004E33FA">
            <w:pPr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47803">
              <w:rPr>
                <w:rFonts w:ascii="Arial" w:hAnsi="Arial" w:cs="Arial"/>
                <w:sz w:val="20"/>
                <w:szCs w:val="20"/>
                <w:lang w:val="en"/>
              </w:rPr>
              <w:t xml:space="preserve">Knowledge of positive relationship building </w:t>
            </w:r>
          </w:p>
          <w:p w14:paraId="75D8E881" w14:textId="42DC8040" w:rsidR="004E33FA" w:rsidRPr="00747803" w:rsidRDefault="004E33FA" w:rsidP="004E33FA">
            <w:pPr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bCs/>
                <w:sz w:val="20"/>
                <w:szCs w:val="20"/>
              </w:rPr>
              <w:t>Understanding of Safeguard</w:t>
            </w:r>
            <w:r w:rsidR="00094AF0">
              <w:rPr>
                <w:rFonts w:ascii="Arial" w:hAnsi="Arial" w:cs="Arial"/>
                <w:bCs/>
                <w:sz w:val="20"/>
                <w:szCs w:val="20"/>
              </w:rPr>
              <w:t>ing and Child Protection issues</w:t>
            </w:r>
          </w:p>
        </w:tc>
        <w:tc>
          <w:tcPr>
            <w:tcW w:w="3686" w:type="dxa"/>
          </w:tcPr>
          <w:p w14:paraId="1D5C8431" w14:textId="77777777" w:rsidR="004E33FA" w:rsidRPr="00747803" w:rsidRDefault="004E33FA" w:rsidP="004E33FA">
            <w:pPr>
              <w:numPr>
                <w:ilvl w:val="0"/>
                <w:numId w:val="16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Knowledge of Arbor and other education databases</w:t>
            </w:r>
          </w:p>
          <w:p w14:paraId="5C524372" w14:textId="77777777" w:rsidR="004E33FA" w:rsidRDefault="004E33FA" w:rsidP="004E33FA">
            <w:pPr>
              <w:numPr>
                <w:ilvl w:val="0"/>
                <w:numId w:val="16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Understanding current edu</w:t>
            </w:r>
            <w:r w:rsidR="00094AF0">
              <w:rPr>
                <w:rFonts w:ascii="Arial" w:hAnsi="Arial" w:cs="Arial"/>
                <w:sz w:val="20"/>
                <w:szCs w:val="20"/>
              </w:rPr>
              <w:t>cational issues and initiatives</w:t>
            </w:r>
          </w:p>
          <w:p w14:paraId="014811DD" w14:textId="133E17BE" w:rsidR="00094AF0" w:rsidRPr="00747803" w:rsidRDefault="00094AF0" w:rsidP="004E33FA">
            <w:pPr>
              <w:numPr>
                <w:ilvl w:val="0"/>
                <w:numId w:val="16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Team Teach best practice </w:t>
            </w:r>
          </w:p>
        </w:tc>
      </w:tr>
      <w:tr w:rsidR="004E33FA" w:rsidRPr="00747803" w14:paraId="18334BFE" w14:textId="77777777" w:rsidTr="004619EF">
        <w:tc>
          <w:tcPr>
            <w:tcW w:w="1555" w:type="dxa"/>
          </w:tcPr>
          <w:p w14:paraId="2C02FB82" w14:textId="77777777" w:rsidR="004E33FA" w:rsidRPr="00747803" w:rsidRDefault="004E33FA" w:rsidP="004619EF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Leadership and management </w:t>
            </w:r>
          </w:p>
        </w:tc>
        <w:tc>
          <w:tcPr>
            <w:tcW w:w="4252" w:type="dxa"/>
          </w:tcPr>
          <w:p w14:paraId="09776DBE" w14:textId="30E2307A" w:rsidR="004E33FA" w:rsidRPr="00747803" w:rsidRDefault="004E33FA" w:rsidP="004E33FA">
            <w:pPr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bCs/>
                <w:sz w:val="20"/>
                <w:szCs w:val="20"/>
              </w:rPr>
              <w:t>Experience of working effectivel</w:t>
            </w:r>
            <w:r w:rsidR="00094AF0">
              <w:rPr>
                <w:rFonts w:ascii="Arial" w:hAnsi="Arial" w:cs="Arial"/>
                <w:bCs/>
                <w:sz w:val="20"/>
                <w:szCs w:val="20"/>
              </w:rPr>
              <w:t>y as a member of a team</w:t>
            </w:r>
          </w:p>
          <w:p w14:paraId="45B9B863" w14:textId="2C8A8F36" w:rsidR="004E33FA" w:rsidRPr="00747803" w:rsidRDefault="004E33FA" w:rsidP="004E33FA">
            <w:pPr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bCs/>
                <w:sz w:val="20"/>
                <w:szCs w:val="20"/>
              </w:rPr>
              <w:t>Experience of liaising effectively with oth</w:t>
            </w:r>
            <w:r w:rsidR="00094AF0">
              <w:rPr>
                <w:rFonts w:ascii="Arial" w:hAnsi="Arial" w:cs="Arial"/>
                <w:bCs/>
                <w:sz w:val="20"/>
                <w:szCs w:val="20"/>
              </w:rPr>
              <w:t>er organisations / agencies</w:t>
            </w:r>
          </w:p>
          <w:p w14:paraId="00E387CF" w14:textId="33A40198" w:rsidR="004E33FA" w:rsidRPr="00747803" w:rsidRDefault="004E33FA" w:rsidP="004E33FA">
            <w:pPr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Ability to inspire confidence in staff</w:t>
            </w:r>
            <w:r w:rsidR="00094AF0">
              <w:rPr>
                <w:rFonts w:ascii="Arial" w:hAnsi="Arial" w:cs="Arial"/>
                <w:sz w:val="20"/>
                <w:szCs w:val="20"/>
              </w:rPr>
              <w:t>, students, parents, and others</w:t>
            </w:r>
          </w:p>
          <w:p w14:paraId="33DDBB82" w14:textId="3C4EDF55" w:rsidR="004E33FA" w:rsidRPr="00747803" w:rsidRDefault="004E33FA" w:rsidP="004E33FA">
            <w:pPr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Capability to deal sensitively with peo</w:t>
            </w:r>
            <w:r w:rsidR="00094AF0">
              <w:rPr>
                <w:rFonts w:ascii="Arial" w:hAnsi="Arial" w:cs="Arial"/>
                <w:sz w:val="20"/>
                <w:szCs w:val="20"/>
              </w:rPr>
              <w:t>ple and resolve conflicts</w:t>
            </w:r>
          </w:p>
        </w:tc>
        <w:tc>
          <w:tcPr>
            <w:tcW w:w="3686" w:type="dxa"/>
          </w:tcPr>
          <w:p w14:paraId="3381DE20" w14:textId="77777777" w:rsidR="004E33FA" w:rsidRPr="00747803" w:rsidRDefault="004E33FA" w:rsidP="00B460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3FA" w:rsidRPr="00747803" w14:paraId="6C8E2450" w14:textId="77777777" w:rsidTr="004619EF">
        <w:tc>
          <w:tcPr>
            <w:tcW w:w="1555" w:type="dxa"/>
          </w:tcPr>
          <w:p w14:paraId="02F70500" w14:textId="77777777" w:rsidR="004E33FA" w:rsidRPr="00747803" w:rsidRDefault="004E33FA" w:rsidP="004619EF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Skills and abilities</w:t>
            </w:r>
          </w:p>
        </w:tc>
        <w:tc>
          <w:tcPr>
            <w:tcW w:w="4252" w:type="dxa"/>
          </w:tcPr>
          <w:p w14:paraId="59878D8A" w14:textId="77777777" w:rsidR="004E33FA" w:rsidRPr="00747803" w:rsidRDefault="004E33FA" w:rsidP="004E33FA">
            <w:pPr>
              <w:numPr>
                <w:ilvl w:val="0"/>
                <w:numId w:val="9"/>
              </w:numPr>
              <w:tabs>
                <w:tab w:val="clear" w:pos="360"/>
              </w:tabs>
              <w:spacing w:line="247" w:lineRule="auto"/>
              <w:ind w:hanging="327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747803">
              <w:rPr>
                <w:rFonts w:ascii="Arial" w:hAnsi="Arial" w:cs="Arial"/>
                <w:bCs/>
                <w:sz w:val="20"/>
                <w:szCs w:val="20"/>
                <w:lang w:val="en"/>
              </w:rPr>
              <w:t>Excellent administration skills</w:t>
            </w:r>
          </w:p>
          <w:p w14:paraId="404DDE59" w14:textId="2A8EF057" w:rsidR="004E33FA" w:rsidRPr="00747803" w:rsidRDefault="004E33FA" w:rsidP="004E33F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Good IT skills </w:t>
            </w:r>
          </w:p>
          <w:p w14:paraId="0657C671" w14:textId="77777777" w:rsidR="004E33FA" w:rsidRPr="00747803" w:rsidRDefault="004E33FA" w:rsidP="004E33F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An ability to keep accurate and up to date records</w:t>
            </w:r>
          </w:p>
          <w:p w14:paraId="706482D0" w14:textId="77777777" w:rsidR="004E33FA" w:rsidRPr="00747803" w:rsidRDefault="004E33FA" w:rsidP="004E33F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Ability to deal with challenging behaviour</w:t>
            </w:r>
          </w:p>
          <w:p w14:paraId="5AFB5461" w14:textId="77777777" w:rsidR="004E33FA" w:rsidRPr="00747803" w:rsidRDefault="004E33FA" w:rsidP="004E33F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Ability to work under pressure and meet deadlines</w:t>
            </w:r>
          </w:p>
          <w:p w14:paraId="76E0FFF3" w14:textId="77777777" w:rsidR="004E33FA" w:rsidRPr="00747803" w:rsidRDefault="004E33FA" w:rsidP="004E33F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Superb organisation skills and the ability to prioritise independently</w:t>
            </w:r>
          </w:p>
          <w:p w14:paraId="30C81101" w14:textId="77777777" w:rsidR="004E33FA" w:rsidRPr="00747803" w:rsidRDefault="004E33FA" w:rsidP="004E33FA">
            <w:pPr>
              <w:pStyle w:val="ListParagraph"/>
              <w:numPr>
                <w:ilvl w:val="0"/>
                <w:numId w:val="7"/>
              </w:numPr>
              <w:spacing w:after="4" w:line="24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bCs/>
                <w:sz w:val="20"/>
                <w:szCs w:val="20"/>
              </w:rPr>
              <w:t xml:space="preserve">Good communicator both verbally and in writing to a variety of audiences </w:t>
            </w:r>
          </w:p>
          <w:p w14:paraId="0641136E" w14:textId="77777777" w:rsidR="004E33FA" w:rsidRPr="00747803" w:rsidRDefault="004E33FA" w:rsidP="004E33FA">
            <w:pPr>
              <w:pStyle w:val="ListParagraph"/>
              <w:numPr>
                <w:ilvl w:val="0"/>
                <w:numId w:val="7"/>
              </w:numPr>
              <w:spacing w:after="4" w:line="24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bCs/>
                <w:sz w:val="20"/>
                <w:szCs w:val="20"/>
              </w:rPr>
              <w:t>Able to handle confidential and highly sensitive information</w:t>
            </w:r>
          </w:p>
        </w:tc>
        <w:tc>
          <w:tcPr>
            <w:tcW w:w="3686" w:type="dxa"/>
          </w:tcPr>
          <w:p w14:paraId="0993220E" w14:textId="77777777" w:rsidR="004E33FA" w:rsidRPr="00747803" w:rsidRDefault="004E33FA" w:rsidP="004619EF">
            <w:pPr>
              <w:ind w:left="10" w:hanging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3FA" w:rsidRPr="00747803" w14:paraId="28A30EA6" w14:textId="77777777" w:rsidTr="004619EF">
        <w:tc>
          <w:tcPr>
            <w:tcW w:w="1555" w:type="dxa"/>
          </w:tcPr>
          <w:p w14:paraId="2413F7DE" w14:textId="77777777" w:rsidR="004E33FA" w:rsidRPr="00747803" w:rsidRDefault="004E33FA" w:rsidP="004619EF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Personal qualities </w:t>
            </w:r>
          </w:p>
        </w:tc>
        <w:tc>
          <w:tcPr>
            <w:tcW w:w="4252" w:type="dxa"/>
          </w:tcPr>
          <w:p w14:paraId="2D18BB38" w14:textId="77777777" w:rsidR="004E33FA" w:rsidRPr="00747803" w:rsidRDefault="004E33FA" w:rsidP="004E33F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Reliability and integrity</w:t>
            </w:r>
          </w:p>
          <w:p w14:paraId="28D31655" w14:textId="77777777" w:rsidR="004E33FA" w:rsidRPr="00747803" w:rsidRDefault="004E33FA" w:rsidP="004E33F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Adaptability to changing circumstances / new ideas</w:t>
            </w:r>
          </w:p>
          <w:p w14:paraId="450C7D31" w14:textId="77777777" w:rsidR="004E33FA" w:rsidRPr="00747803" w:rsidRDefault="004E33FA" w:rsidP="004E33F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Commitment to the safeguarding of our students</w:t>
            </w:r>
          </w:p>
          <w:p w14:paraId="0B2B9121" w14:textId="77777777" w:rsidR="004E33FA" w:rsidRPr="00747803" w:rsidRDefault="004E33FA" w:rsidP="004E33F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 commitment to inclusive education</w:t>
            </w:r>
          </w:p>
          <w:p w14:paraId="216B47AD" w14:textId="77777777" w:rsidR="004E33FA" w:rsidRPr="00747803" w:rsidRDefault="004E33FA" w:rsidP="004E33F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Resilience and perspective</w:t>
            </w:r>
          </w:p>
          <w:p w14:paraId="2BA98387" w14:textId="77777777" w:rsidR="004E33FA" w:rsidRPr="00747803" w:rsidRDefault="004E33FA" w:rsidP="004E33F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Empathy and respect towards others</w:t>
            </w:r>
          </w:p>
          <w:p w14:paraId="2127970E" w14:textId="77777777" w:rsidR="004E33FA" w:rsidRPr="00747803" w:rsidRDefault="004E33FA" w:rsidP="004E33F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Willing to work flexibly to support students </w:t>
            </w:r>
          </w:p>
        </w:tc>
        <w:tc>
          <w:tcPr>
            <w:tcW w:w="3686" w:type="dxa"/>
          </w:tcPr>
          <w:p w14:paraId="06DAB2BB" w14:textId="77777777" w:rsidR="004E33FA" w:rsidRPr="00747803" w:rsidRDefault="004E33FA" w:rsidP="004E33F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Determination to succeed and the highest possible expectations of self and others</w:t>
            </w:r>
          </w:p>
          <w:p w14:paraId="0F075DB8" w14:textId="77777777" w:rsidR="004E33FA" w:rsidRPr="00747803" w:rsidRDefault="004E33FA" w:rsidP="004619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BCB5894" w14:textId="0C7F3806" w:rsidR="005805CD" w:rsidRPr="004E33FA" w:rsidRDefault="005805CD" w:rsidP="004E33FA"/>
    <w:sectPr w:rsidR="005805CD" w:rsidRPr="004E33FA">
      <w:headerReference w:type="default" r:id="rId10"/>
      <w:pgSz w:w="11900" w:h="16840"/>
      <w:pgMar w:top="1701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5BAD" w14:textId="77777777" w:rsidR="00A07FDA" w:rsidRDefault="00A07FDA">
      <w:r>
        <w:separator/>
      </w:r>
    </w:p>
  </w:endnote>
  <w:endnote w:type="continuationSeparator" w:id="0">
    <w:p w14:paraId="1F6DA74E" w14:textId="77777777" w:rsidR="00A07FDA" w:rsidRDefault="00A0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3F51" w14:textId="77777777" w:rsidR="00A07FDA" w:rsidRDefault="00A07FDA">
      <w:r>
        <w:separator/>
      </w:r>
    </w:p>
  </w:footnote>
  <w:footnote w:type="continuationSeparator" w:id="0">
    <w:p w14:paraId="0ABBF797" w14:textId="77777777" w:rsidR="00A07FDA" w:rsidRDefault="00A0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65F2" w14:textId="4FAC9A5B" w:rsidR="009F0F21" w:rsidRDefault="009F0F2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B03C51" wp14:editId="7D0856AC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9675" cy="10693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27"/>
    <w:multiLevelType w:val="hybridMultilevel"/>
    <w:tmpl w:val="8762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11D2"/>
    <w:multiLevelType w:val="hybridMultilevel"/>
    <w:tmpl w:val="C74E70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5F9"/>
    <w:multiLevelType w:val="multilevel"/>
    <w:tmpl w:val="F07E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76D8"/>
    <w:multiLevelType w:val="hybridMultilevel"/>
    <w:tmpl w:val="F7D2F7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C07B7"/>
    <w:multiLevelType w:val="hybridMultilevel"/>
    <w:tmpl w:val="2DE0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63698"/>
    <w:multiLevelType w:val="hybridMultilevel"/>
    <w:tmpl w:val="D202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32D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5F732E"/>
    <w:multiLevelType w:val="hybridMultilevel"/>
    <w:tmpl w:val="E1F8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71C77"/>
    <w:multiLevelType w:val="hybridMultilevel"/>
    <w:tmpl w:val="87C2B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2792F"/>
    <w:multiLevelType w:val="hybridMultilevel"/>
    <w:tmpl w:val="894806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078E"/>
    <w:multiLevelType w:val="hybridMultilevel"/>
    <w:tmpl w:val="04F6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6433C"/>
    <w:multiLevelType w:val="hybridMultilevel"/>
    <w:tmpl w:val="33A0E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13337"/>
    <w:multiLevelType w:val="hybridMultilevel"/>
    <w:tmpl w:val="1A5E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D6566"/>
    <w:multiLevelType w:val="hybridMultilevel"/>
    <w:tmpl w:val="88441D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8F3B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361C3D"/>
    <w:multiLevelType w:val="hybridMultilevel"/>
    <w:tmpl w:val="102A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75CBD"/>
    <w:multiLevelType w:val="hybridMultilevel"/>
    <w:tmpl w:val="F232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A369A"/>
    <w:multiLevelType w:val="hybridMultilevel"/>
    <w:tmpl w:val="E66A1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3161"/>
    <w:multiLevelType w:val="hybridMultilevel"/>
    <w:tmpl w:val="167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D7245"/>
    <w:multiLevelType w:val="hybridMultilevel"/>
    <w:tmpl w:val="4546D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2129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4054177">
    <w:abstractNumId w:val="0"/>
  </w:num>
  <w:num w:numId="2" w16cid:durableId="1903520409">
    <w:abstractNumId w:val="0"/>
  </w:num>
  <w:num w:numId="3" w16cid:durableId="1711862">
    <w:abstractNumId w:val="15"/>
  </w:num>
  <w:num w:numId="4" w16cid:durableId="2015107035">
    <w:abstractNumId w:val="19"/>
  </w:num>
  <w:num w:numId="5" w16cid:durableId="104813263">
    <w:abstractNumId w:val="2"/>
  </w:num>
  <w:num w:numId="6" w16cid:durableId="1265385164">
    <w:abstractNumId w:val="7"/>
  </w:num>
  <w:num w:numId="7" w16cid:durableId="1567060854">
    <w:abstractNumId w:val="9"/>
  </w:num>
  <w:num w:numId="8" w16cid:durableId="1412235794">
    <w:abstractNumId w:val="6"/>
  </w:num>
  <w:num w:numId="9" w16cid:durableId="1830367522">
    <w:abstractNumId w:val="20"/>
  </w:num>
  <w:num w:numId="10" w16cid:durableId="617837703">
    <w:abstractNumId w:val="8"/>
  </w:num>
  <w:num w:numId="11" w16cid:durableId="1428573219">
    <w:abstractNumId w:val="13"/>
  </w:num>
  <w:num w:numId="12" w16cid:durableId="809834096">
    <w:abstractNumId w:val="3"/>
  </w:num>
  <w:num w:numId="13" w16cid:durableId="1271282436">
    <w:abstractNumId w:val="14"/>
  </w:num>
  <w:num w:numId="14" w16cid:durableId="1767145350">
    <w:abstractNumId w:val="1"/>
  </w:num>
  <w:num w:numId="15" w16cid:durableId="930814258">
    <w:abstractNumId w:val="5"/>
  </w:num>
  <w:num w:numId="16" w16cid:durableId="1206409930">
    <w:abstractNumId w:val="18"/>
  </w:num>
  <w:num w:numId="17" w16cid:durableId="229653443">
    <w:abstractNumId w:val="17"/>
  </w:num>
  <w:num w:numId="18" w16cid:durableId="1189490341">
    <w:abstractNumId w:val="11"/>
  </w:num>
  <w:num w:numId="19" w16cid:durableId="1155024917">
    <w:abstractNumId w:val="10"/>
  </w:num>
  <w:num w:numId="20" w16cid:durableId="1803962071">
    <w:abstractNumId w:val="4"/>
  </w:num>
  <w:num w:numId="21" w16cid:durableId="1701085049">
    <w:abstractNumId w:val="16"/>
  </w:num>
  <w:num w:numId="22" w16cid:durableId="523858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0C"/>
    <w:rsid w:val="0003624C"/>
    <w:rsid w:val="00045920"/>
    <w:rsid w:val="00094AF0"/>
    <w:rsid w:val="000B6DB3"/>
    <w:rsid w:val="001443CE"/>
    <w:rsid w:val="001A3B9B"/>
    <w:rsid w:val="001F3D25"/>
    <w:rsid w:val="00245D94"/>
    <w:rsid w:val="00286DE5"/>
    <w:rsid w:val="002921E6"/>
    <w:rsid w:val="002A5F0C"/>
    <w:rsid w:val="002D4F0E"/>
    <w:rsid w:val="003332E4"/>
    <w:rsid w:val="00377C54"/>
    <w:rsid w:val="00417E80"/>
    <w:rsid w:val="00421F28"/>
    <w:rsid w:val="004944F2"/>
    <w:rsid w:val="004E33FA"/>
    <w:rsid w:val="00542AD7"/>
    <w:rsid w:val="00562DA6"/>
    <w:rsid w:val="005805CD"/>
    <w:rsid w:val="00597C2E"/>
    <w:rsid w:val="005B6F3D"/>
    <w:rsid w:val="00613FE2"/>
    <w:rsid w:val="00645B5B"/>
    <w:rsid w:val="00650A05"/>
    <w:rsid w:val="00686399"/>
    <w:rsid w:val="00687ACB"/>
    <w:rsid w:val="0069302C"/>
    <w:rsid w:val="006B78B5"/>
    <w:rsid w:val="00706FC1"/>
    <w:rsid w:val="00752602"/>
    <w:rsid w:val="00765443"/>
    <w:rsid w:val="00770C2C"/>
    <w:rsid w:val="00771DE9"/>
    <w:rsid w:val="007B6F1E"/>
    <w:rsid w:val="007D77B8"/>
    <w:rsid w:val="008433F1"/>
    <w:rsid w:val="00870D14"/>
    <w:rsid w:val="008D0907"/>
    <w:rsid w:val="0090193B"/>
    <w:rsid w:val="00912BB9"/>
    <w:rsid w:val="009268C4"/>
    <w:rsid w:val="00984BA3"/>
    <w:rsid w:val="009912F6"/>
    <w:rsid w:val="009C78EB"/>
    <w:rsid w:val="009F0F21"/>
    <w:rsid w:val="00A07A8F"/>
    <w:rsid w:val="00A07FDA"/>
    <w:rsid w:val="00A10FCC"/>
    <w:rsid w:val="00A13F64"/>
    <w:rsid w:val="00A21CEE"/>
    <w:rsid w:val="00A72A3E"/>
    <w:rsid w:val="00A823A8"/>
    <w:rsid w:val="00A96437"/>
    <w:rsid w:val="00AD18B2"/>
    <w:rsid w:val="00AD6894"/>
    <w:rsid w:val="00B451EB"/>
    <w:rsid w:val="00B46026"/>
    <w:rsid w:val="00B54944"/>
    <w:rsid w:val="00B74C80"/>
    <w:rsid w:val="00BC3967"/>
    <w:rsid w:val="00BC3A75"/>
    <w:rsid w:val="00BC56E2"/>
    <w:rsid w:val="00BE791A"/>
    <w:rsid w:val="00C135FD"/>
    <w:rsid w:val="00C1749B"/>
    <w:rsid w:val="00C91F39"/>
    <w:rsid w:val="00CE2512"/>
    <w:rsid w:val="00D07A58"/>
    <w:rsid w:val="00D213AA"/>
    <w:rsid w:val="00D41D2D"/>
    <w:rsid w:val="00D7308F"/>
    <w:rsid w:val="00D859EF"/>
    <w:rsid w:val="00D96A70"/>
    <w:rsid w:val="00DC68AA"/>
    <w:rsid w:val="00DD6EEF"/>
    <w:rsid w:val="00E2318A"/>
    <w:rsid w:val="00E724AA"/>
    <w:rsid w:val="00E75CCD"/>
    <w:rsid w:val="00E928AE"/>
    <w:rsid w:val="00EB4B21"/>
    <w:rsid w:val="00F37257"/>
    <w:rsid w:val="00F73FE6"/>
    <w:rsid w:val="00FA2DC4"/>
    <w:rsid w:val="00FA3197"/>
    <w:rsid w:val="00FA3577"/>
    <w:rsid w:val="00F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652CA"/>
  <w15:docId w15:val="{235A98D7-4688-664C-8601-AACD81CB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5805C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A5F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ListParagraph">
    <w:name w:val="List Paragraph"/>
    <w:basedOn w:val="Normal"/>
    <w:uiPriority w:val="34"/>
    <w:qFormat/>
    <w:rsid w:val="00245D94"/>
    <w:pPr>
      <w:ind w:left="720"/>
      <w:contextualSpacing/>
    </w:pPr>
  </w:style>
  <w:style w:type="paragraph" w:styleId="BodyText">
    <w:name w:val="Body Text"/>
    <w:basedOn w:val="Normal"/>
    <w:link w:val="BodyTextChar"/>
    <w:rsid w:val="00245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b/>
      <w:snapToGrid w:val="0"/>
      <w:szCs w:val="20"/>
      <w:bdr w:val="none" w:sz="0" w:space="0" w:color="auto"/>
      <w:lang w:val="en-US"/>
    </w:rPr>
  </w:style>
  <w:style w:type="character" w:customStyle="1" w:styleId="BodyTextChar">
    <w:name w:val="Body Text Char"/>
    <w:basedOn w:val="DefaultParagraphFont"/>
    <w:link w:val="BodyText"/>
    <w:rsid w:val="00245D94"/>
    <w:rPr>
      <w:rFonts w:ascii="Arial" w:eastAsia="Times New Roman" w:hAnsi="Arial"/>
      <w:b/>
      <w:snapToGrid w:val="0"/>
      <w:sz w:val="24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7B6F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F3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6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F3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5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3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3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5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D7BDD933943499E425FF356EE49CF" ma:contentTypeVersion="16" ma:contentTypeDescription="Create a new document." ma:contentTypeScope="" ma:versionID="516aba43d44865f2ea15fa8c0b69e676">
  <xsd:schema xmlns:xsd="http://www.w3.org/2001/XMLSchema" xmlns:xs="http://www.w3.org/2001/XMLSchema" xmlns:p="http://schemas.microsoft.com/office/2006/metadata/properties" xmlns:ns2="31079df4-e1b7-467c-baf8-18f36b804e2d" xmlns:ns3="b46dbba8-77bf-4135-8103-c09d882bf122" targetNamespace="http://schemas.microsoft.com/office/2006/metadata/properties" ma:root="true" ma:fieldsID="cbe4d8e17406f47d21fa52feb1e2276a" ns2:_="" ns3:_="">
    <xsd:import namespace="31079df4-e1b7-467c-baf8-18f36b804e2d"/>
    <xsd:import namespace="b46dbba8-77bf-4135-8103-c09d882bf1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79df4-e1b7-467c-baf8-18f36b804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c9715c-5db6-4ffa-b530-3810fbd5c1ec}" ma:internalName="TaxCatchAll" ma:showField="CatchAllData" ma:web="31079df4-e1b7-467c-baf8-18f36b804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bba8-77bf-4135-8103-c09d882bf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54ad8c-6606-494c-9f8e-f7d0c9149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dbba8-77bf-4135-8103-c09d882bf122">
      <Terms xmlns="http://schemas.microsoft.com/office/infopath/2007/PartnerControls"/>
    </lcf76f155ced4ddcb4097134ff3c332f>
    <TaxCatchAll xmlns="31079df4-e1b7-467c-baf8-18f36b804e2d" xsi:nil="true"/>
  </documentManagement>
</p:properties>
</file>

<file path=customXml/itemProps1.xml><?xml version="1.0" encoding="utf-8"?>
<ds:datastoreItem xmlns:ds="http://schemas.openxmlformats.org/officeDocument/2006/customXml" ds:itemID="{79A91010-992F-4CEA-A85A-C5E954D52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A3CDA-1430-436B-BA82-D014CDB09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79df4-e1b7-467c-baf8-18f36b804e2d"/>
    <ds:schemaRef ds:uri="b46dbba8-77bf-4135-8103-c09d882bf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B64A2-CD27-470E-BAED-98CB58FACEB8}">
  <ds:schemaRefs>
    <ds:schemaRef ds:uri="http://schemas.microsoft.com/office/2006/metadata/properties"/>
    <ds:schemaRef ds:uri="http://schemas.microsoft.com/office/infopath/2007/PartnerControls"/>
    <ds:schemaRef ds:uri="b46dbba8-77bf-4135-8103-c09d882bf122"/>
    <ds:schemaRef ds:uri="31079df4-e1b7-467c-baf8-18f36b804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826</Words>
  <Characters>4789</Characters>
  <Application>Microsoft Office Word</Application>
  <DocSecurity>0</DocSecurity>
  <Lines>138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Deborah Mitchell</cp:lastModifiedBy>
  <cp:revision>24</cp:revision>
  <dcterms:created xsi:type="dcterms:W3CDTF">2023-11-16T08:46:00Z</dcterms:created>
  <dcterms:modified xsi:type="dcterms:W3CDTF">2026-02-16T13:33:00Z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0x010100FA5D7BDD933943499E425FF356EE49CF</vt:lpwstr>
  </property>
  <property fmtid="{D5CDD505-2E9C-101B-9397-08002B2CF9AE}" pid="3" name="MediaServiceImageTags">
    <vt:lpwstr/>
  </property>
</Properties>
</file>